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57" w:rsidRDefault="0027611B">
      <w:pPr>
        <w:ind w:left="-5"/>
      </w:pPr>
      <w:r>
        <w:t xml:space="preserve">Какав је поступак за добијање стручног мишљења Министарства </w:t>
      </w:r>
      <w:r w:rsidR="006C6356">
        <w:rPr>
          <w:lang w:val="sr-Cyrl-RS"/>
        </w:rPr>
        <w:t xml:space="preserve">унутрашње и спољне </w:t>
      </w:r>
      <w:r w:rsidR="006C6356">
        <w:t>трговине</w:t>
      </w:r>
      <w:r>
        <w:t xml:space="preserve"> ?  </w:t>
      </w:r>
    </w:p>
    <w:p w:rsidR="007F0557" w:rsidRDefault="0027611B">
      <w:pPr>
        <w:spacing w:after="252" w:line="259" w:lineRule="auto"/>
        <w:ind w:left="14" w:firstLine="0"/>
        <w:jc w:val="left"/>
      </w:pPr>
      <w:r>
        <w:t xml:space="preserve">  </w:t>
      </w:r>
    </w:p>
    <w:p w:rsidR="006C6356" w:rsidRDefault="0027611B">
      <w:pPr>
        <w:spacing w:after="257"/>
        <w:ind w:left="-5"/>
        <w:rPr>
          <w:lang w:val="sr-Cyrl-RS"/>
        </w:rPr>
      </w:pPr>
      <w:r>
        <w:t>У складу са Законом о републичким административним таксама и Тарифом републичких административних такси као саставним делом Закона, прописано је плаћање таксе</w:t>
      </w:r>
      <w:r w:rsidR="006C6356">
        <w:rPr>
          <w:lang w:val="sr-Cyrl-RS"/>
        </w:rPr>
        <w:t>:</w:t>
      </w:r>
    </w:p>
    <w:p w:rsidR="006C6356" w:rsidRPr="006C6356" w:rsidRDefault="006C6356">
      <w:pPr>
        <w:spacing w:after="257"/>
        <w:ind w:left="-5"/>
      </w:pPr>
      <w:r>
        <w:rPr>
          <w:lang w:val="sr-Cyrl-RS"/>
        </w:rPr>
        <w:t>-</w:t>
      </w:r>
      <w:r w:rsidR="0027611B">
        <w:t xml:space="preserve"> за захтев за давање тумачења, објашњења, односно мишљења о примени републичких прописа, </w:t>
      </w:r>
      <w:r w:rsidR="00756A8C">
        <w:t>физичком лицу у износу од 2</w:t>
      </w:r>
      <w:r w:rsidR="009B01C7">
        <w:t>.</w:t>
      </w:r>
      <w:r w:rsidR="00756A8C">
        <w:t>0</w:t>
      </w:r>
      <w:r w:rsidR="006D4F85">
        <w:t>1</w:t>
      </w:r>
      <w:r w:rsidR="0027611B" w:rsidRPr="006C6356">
        <w:t>0,00 динара,</w:t>
      </w:r>
    </w:p>
    <w:p w:rsidR="007F0557" w:rsidRPr="006C6356" w:rsidRDefault="006C6356">
      <w:pPr>
        <w:spacing w:after="257"/>
        <w:ind w:left="-5"/>
        <w:rPr>
          <w:b/>
        </w:rPr>
      </w:pPr>
      <w:r>
        <w:rPr>
          <w:lang w:val="sr-Cyrl-RS"/>
        </w:rPr>
        <w:t>-</w:t>
      </w:r>
      <w:r w:rsidR="0027611B">
        <w:t xml:space="preserve"> за захтев за давање тумачења, објашњења, односно мишљења о примени републичких прописа правном лицу, односно предузетнику, односно физичком лицу уписаном у посебан регистар, које обавља делатност слободне профес</w:t>
      </w:r>
      <w:r>
        <w:t>ије уређ</w:t>
      </w:r>
      <w:r w:rsidR="0027611B">
        <w:t xml:space="preserve">ену посебним прописом, у износу од </w:t>
      </w:r>
      <w:r w:rsidR="00756A8C">
        <w:t>16</w:t>
      </w:r>
      <w:r w:rsidRPr="006C6356">
        <w:rPr>
          <w:lang w:val="sr-Cyrl-RS"/>
        </w:rPr>
        <w:t>.</w:t>
      </w:r>
      <w:r w:rsidR="00756A8C">
        <w:t>27</w:t>
      </w:r>
      <w:r w:rsidR="0027611B" w:rsidRPr="006C6356">
        <w:t>0,00 динара.</w:t>
      </w:r>
      <w:r w:rsidR="0027611B" w:rsidRPr="006C6356">
        <w:rPr>
          <w:b/>
        </w:rPr>
        <w:t xml:space="preserve">  </w:t>
      </w:r>
    </w:p>
    <w:p w:rsidR="007F0557" w:rsidRDefault="0027611B" w:rsidP="0027611B">
      <w:pPr>
        <w:ind w:left="-5"/>
      </w:pPr>
      <w:r>
        <w:t>Број рачуна је : 840-742221843-57, модел 97, позив на број :</w:t>
      </w:r>
      <w:r w:rsidR="00AD529E" w:rsidRPr="004E1A66">
        <w:rPr>
          <w:lang w:val="sr-Cyrl-RS"/>
        </w:rPr>
        <w:t>79</w:t>
      </w:r>
      <w:r w:rsidRPr="004E1A66">
        <w:t>016</w:t>
      </w:r>
      <w:r w:rsidR="00AD529E" w:rsidRPr="004E1A66">
        <w:rPr>
          <w:lang w:val="sr-Cyrl-RS"/>
        </w:rPr>
        <w:t>14830</w:t>
      </w:r>
      <w:r>
        <w:t xml:space="preserve">, сврха уплате : Републичка административна такса. Прималац средстава је : Буџет Републике Србије  </w:t>
      </w:r>
    </w:p>
    <w:p w:rsidR="007F0557" w:rsidRDefault="0027611B" w:rsidP="009B01C7">
      <w:pPr>
        <w:ind w:left="-5"/>
      </w:pPr>
      <w:r>
        <w:t xml:space="preserve">За добијање стручног мишљења Министарства </w:t>
      </w:r>
      <w:r w:rsidR="006C6356">
        <w:rPr>
          <w:lang w:val="sr-Cyrl-RS"/>
        </w:rPr>
        <w:t xml:space="preserve">унутрашње и спољне </w:t>
      </w:r>
      <w:r>
        <w:t xml:space="preserve">трговине, потребно је да захтев за мишљење у писаној форми доставите </w:t>
      </w:r>
      <w:r w:rsidR="006C6356">
        <w:rPr>
          <w:lang w:val="sr-Cyrl-RS"/>
        </w:rPr>
        <w:t xml:space="preserve">непосредно </w:t>
      </w:r>
      <w:r>
        <w:t>на писарницу или упутите</w:t>
      </w:r>
      <w:r w:rsidR="006C6356">
        <w:rPr>
          <w:lang w:val="sr-Cyrl-RS"/>
        </w:rPr>
        <w:t xml:space="preserve"> поштом</w:t>
      </w:r>
      <w:r>
        <w:t xml:space="preserve"> на адресу :   </w:t>
      </w:r>
    </w:p>
    <w:p w:rsidR="007F0557" w:rsidRDefault="0027611B">
      <w:pPr>
        <w:spacing w:after="295"/>
        <w:ind w:left="-5"/>
      </w:pPr>
      <w:r>
        <w:t xml:space="preserve">Министарство </w:t>
      </w:r>
      <w:r w:rsidR="006C6356">
        <w:rPr>
          <w:lang w:val="sr-Cyrl-RS"/>
        </w:rPr>
        <w:t xml:space="preserve">унутрашње и спољне </w:t>
      </w:r>
      <w:r>
        <w:t xml:space="preserve">трговине  </w:t>
      </w:r>
    </w:p>
    <w:p w:rsidR="007F0557" w:rsidRDefault="0027611B">
      <w:pPr>
        <w:spacing w:after="311"/>
        <w:ind w:left="-5"/>
      </w:pPr>
      <w:r>
        <w:t xml:space="preserve">Немањина 22-26  </w:t>
      </w:r>
    </w:p>
    <w:p w:rsidR="007F0557" w:rsidRDefault="0027611B" w:rsidP="00A644EA">
      <w:pPr>
        <w:ind w:left="-5"/>
      </w:pPr>
      <w:r>
        <w:t xml:space="preserve">11000 Београд  </w:t>
      </w:r>
      <w:bookmarkStart w:id="0" w:name="_GoBack"/>
      <w:bookmarkEnd w:id="0"/>
    </w:p>
    <w:p w:rsidR="007F0557" w:rsidRDefault="0027611B">
      <w:pPr>
        <w:ind w:left="-5"/>
      </w:pPr>
      <w:r>
        <w:t xml:space="preserve">Уз захтев је потребно доставити и фотокопију уплатнице као доказ о плаћеној администартивној такси.  </w:t>
      </w:r>
    </w:p>
    <w:p w:rsidR="007F0557" w:rsidRDefault="0027611B">
      <w:pPr>
        <w:spacing w:after="0" w:line="259" w:lineRule="auto"/>
        <w:ind w:left="14" w:firstLine="0"/>
        <w:jc w:val="left"/>
      </w:pPr>
      <w:r>
        <w:t xml:space="preserve">  </w:t>
      </w:r>
    </w:p>
    <w:sectPr w:rsidR="007F0557">
      <w:pgSz w:w="12240" w:h="15840"/>
      <w:pgMar w:top="1440" w:right="14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7"/>
    <w:rsid w:val="00225000"/>
    <w:rsid w:val="0027611B"/>
    <w:rsid w:val="004E1A66"/>
    <w:rsid w:val="006C6356"/>
    <w:rsid w:val="006D4F85"/>
    <w:rsid w:val="00732EFE"/>
    <w:rsid w:val="00756A8C"/>
    <w:rsid w:val="007F0557"/>
    <w:rsid w:val="00997F51"/>
    <w:rsid w:val="009B01C7"/>
    <w:rsid w:val="00A644EA"/>
    <w:rsid w:val="00AD529E"/>
    <w:rsid w:val="00B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B627"/>
  <w15:docId w15:val="{876D3D0B-871A-4E2C-94CD-1F1EEAE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Srednji</dc:creator>
  <cp:keywords/>
  <cp:lastModifiedBy>Katarina Jankovic</cp:lastModifiedBy>
  <cp:revision>6</cp:revision>
  <cp:lastPrinted>2025-01-14T08:11:00Z</cp:lastPrinted>
  <dcterms:created xsi:type="dcterms:W3CDTF">2025-01-14T08:12:00Z</dcterms:created>
  <dcterms:modified xsi:type="dcterms:W3CDTF">2025-01-14T12:08:00Z</dcterms:modified>
</cp:coreProperties>
</file>